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A" w:rsidRPr="00583502" w:rsidRDefault="00913EBB" w:rsidP="00BF0D5A">
      <w:pPr>
        <w:shd w:val="clear" w:color="auto" w:fill="FFFFFF"/>
        <w:spacing w:before="202" w:line="580" w:lineRule="exact"/>
        <w:rPr>
          <w:rFonts w:ascii="Calibri" w:hAnsi="Calibri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4800600" cy="343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5A">
        <w:rPr>
          <w:rFonts w:ascii="Calibri" w:hAnsi="Calibri"/>
          <w:sz w:val="58"/>
          <w:szCs w:val="58"/>
        </w:rPr>
        <w:t>1-5</w:t>
      </w:r>
    </w:p>
    <w:p w:rsidR="00BF0D5A" w:rsidRPr="00583502" w:rsidRDefault="00BF0D5A" w:rsidP="00BF0D5A">
      <w:pPr>
        <w:shd w:val="clear" w:color="auto" w:fill="FFFFFF"/>
        <w:rPr>
          <w:rFonts w:ascii="Calibri" w:hAnsi="Calibri"/>
          <w:sz w:val="32"/>
          <w:szCs w:val="32"/>
        </w:rPr>
        <w:sectPr w:rsidR="00BF0D5A" w:rsidRPr="00583502" w:rsidSect="001C52F6">
          <w:headerReference w:type="default" r:id="rId8"/>
          <w:type w:val="continuous"/>
          <w:pgSz w:w="11909" w:h="16834"/>
          <w:pgMar w:top="1059" w:right="1872" w:bottom="360" w:left="1935" w:header="720" w:footer="720" w:gutter="0"/>
          <w:cols w:num="3" w:space="720" w:equalWidth="0">
            <w:col w:w="900" w:space="319"/>
            <w:col w:w="1706" w:space="4442"/>
            <w:col w:w="734"/>
          </w:cols>
          <w:noEndnote/>
        </w:sectPr>
      </w:pPr>
      <w:r w:rsidRPr="00583502">
        <w:rPr>
          <w:rFonts w:ascii="Calibri" w:hAnsi="Calibri"/>
        </w:rPr>
        <w:br w:type="column"/>
      </w:r>
      <w:r w:rsidRPr="00583502">
        <w:rPr>
          <w:rFonts w:ascii="Calibri" w:hAnsi="Calibri" w:cs="Arial"/>
          <w:b/>
          <w:bCs/>
          <w:color w:val="1A171B"/>
          <w:sz w:val="32"/>
          <w:szCs w:val="32"/>
        </w:rPr>
        <w:t>Homework</w:t>
      </w:r>
    </w:p>
    <w:p w:rsidR="001C5AE7" w:rsidRPr="007F7508" w:rsidRDefault="00BF0D5A" w:rsidP="00BF0D5A">
      <w:pPr>
        <w:pStyle w:val="Default"/>
        <w:ind w:left="1440"/>
        <w:rPr>
          <w:rFonts w:ascii="Calibri" w:hAnsi="Calibri"/>
        </w:rPr>
      </w:pPr>
      <w:r w:rsidRPr="007F7508">
        <w:rPr>
          <w:rFonts w:ascii="Calibri" w:hAnsi="Calibri"/>
        </w:rPr>
        <w:t xml:space="preserve">       Systems &amp; Inequalities of Absolute Value</w:t>
      </w:r>
    </w:p>
    <w:p w:rsidR="00BF0D5A" w:rsidRDefault="00BF0D5A" w:rsidP="008D0A0F">
      <w:pPr>
        <w:pStyle w:val="Default"/>
      </w:pPr>
    </w:p>
    <w:p w:rsidR="008D0A0F" w:rsidRPr="004D2EB2" w:rsidRDefault="004D2EB2" w:rsidP="008D0A0F">
      <w:pPr>
        <w:pStyle w:val="Default"/>
        <w:rPr>
          <w:b/>
        </w:rPr>
      </w:pPr>
      <w:r>
        <w:rPr>
          <w:b/>
        </w:rPr>
        <w:t>Solve the system of</w:t>
      </w:r>
      <w:r w:rsidR="00D368D1">
        <w:rPr>
          <w:b/>
        </w:rPr>
        <w:t xml:space="preserve"> equations or</w:t>
      </w:r>
      <w:r>
        <w:rPr>
          <w:b/>
        </w:rPr>
        <w:t xml:space="preserve"> inequalities.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127"/>
      </w:tblGrid>
      <w:tr w:rsidR="008D0A0F" w:rsidTr="004D2EB2">
        <w:trPr>
          <w:trHeight w:val="4208"/>
        </w:trPr>
        <w:tc>
          <w:tcPr>
            <w:tcW w:w="4878" w:type="dxa"/>
          </w:tcPr>
          <w:p w:rsidR="004D2EB2" w:rsidRDefault="00785F40" w:rsidP="008F17D0">
            <w:pPr>
              <w:pStyle w:val="Default"/>
              <w:jc w:val="both"/>
            </w:pPr>
            <w:r w:rsidRPr="00785F40">
              <w:rPr>
                <w:position w:val="-34"/>
              </w:rPr>
              <w:object w:dxaOrig="9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39.75pt" o:ole="">
                  <v:imagedata r:id="rId9" o:title=""/>
                </v:shape>
                <o:OLEObject Type="Embed" ProgID="Equation.DSMT4" ShapeID="_x0000_i1025" DrawAspect="Content" ObjectID="_1629116067" r:id="rId10"/>
              </w:object>
            </w: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913EBB" w:rsidP="008F17D0">
            <w:pPr>
              <w:pStyle w:val="Defaul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1118235</wp:posOffset>
                  </wp:positionV>
                  <wp:extent cx="2415540" cy="237236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21CF" w:rsidRDefault="008F21CF" w:rsidP="008F17D0">
            <w:pPr>
              <w:pStyle w:val="Default"/>
              <w:jc w:val="both"/>
            </w:pPr>
          </w:p>
          <w:p w:rsidR="008F17D0" w:rsidRDefault="008F17D0" w:rsidP="008F17D0">
            <w:pPr>
              <w:pStyle w:val="Default"/>
              <w:jc w:val="both"/>
            </w:pPr>
          </w:p>
          <w:p w:rsidR="008F17D0" w:rsidRDefault="008F17D0" w:rsidP="008F17D0">
            <w:pPr>
              <w:pStyle w:val="Default"/>
              <w:jc w:val="both"/>
            </w:pPr>
          </w:p>
        </w:tc>
        <w:tc>
          <w:tcPr>
            <w:tcW w:w="5127" w:type="dxa"/>
          </w:tcPr>
          <w:p w:rsidR="004D2EB2" w:rsidRDefault="00785F40" w:rsidP="008D0A0F">
            <w:pPr>
              <w:pStyle w:val="Default"/>
            </w:pPr>
            <w:r w:rsidRPr="00785F40">
              <w:rPr>
                <w:position w:val="-34"/>
              </w:rPr>
              <w:object w:dxaOrig="1140" w:dyaOrig="800">
                <v:shape id="_x0000_i1026" type="#_x0000_t75" style="width:56.95pt;height:39.75pt" o:ole="">
                  <v:imagedata r:id="rId12" o:title=""/>
                </v:shape>
                <o:OLEObject Type="Embed" ProgID="Equation.DSMT4" ShapeID="_x0000_i1026" DrawAspect="Content" ObjectID="_1629116068" r:id="rId13"/>
              </w:object>
            </w:r>
          </w:p>
          <w:p w:rsidR="004D2EB2" w:rsidRDefault="00913EBB" w:rsidP="008F21CF">
            <w:pPr>
              <w:pStyle w:val="Default"/>
              <w:tabs>
                <w:tab w:val="left" w:pos="175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1118235</wp:posOffset>
                  </wp:positionV>
                  <wp:extent cx="2415540" cy="237236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D9E">
              <w:tab/>
            </w:r>
          </w:p>
        </w:tc>
      </w:tr>
      <w:tr w:rsidR="008D0A0F" w:rsidTr="004D2EB2">
        <w:trPr>
          <w:trHeight w:val="4021"/>
        </w:trPr>
        <w:tc>
          <w:tcPr>
            <w:tcW w:w="4878" w:type="dxa"/>
          </w:tcPr>
          <w:p w:rsidR="008D0A0F" w:rsidRPr="00AF37CA" w:rsidRDefault="00785F40" w:rsidP="008D0A0F">
            <w:pPr>
              <w:pStyle w:val="Default"/>
              <w:rPr>
                <w:sz w:val="23"/>
                <w:szCs w:val="23"/>
              </w:rPr>
            </w:pPr>
            <w:r w:rsidRPr="00785F40">
              <w:rPr>
                <w:position w:val="-34"/>
              </w:rPr>
              <w:object w:dxaOrig="1800" w:dyaOrig="800">
                <v:shape id="_x0000_i1027" type="#_x0000_t75" style="width:90.25pt;height:39.75pt" o:ole="">
                  <v:imagedata r:id="rId14" o:title=""/>
                </v:shape>
                <o:OLEObject Type="Embed" ProgID="Equation.DSMT4" ShapeID="_x0000_i1027" DrawAspect="Content" ObjectID="_1629116069" r:id="rId15"/>
              </w:object>
            </w:r>
          </w:p>
          <w:p w:rsidR="008D0A0F" w:rsidRDefault="00913EBB" w:rsidP="008D0A0F">
            <w:pPr>
              <w:pStyle w:val="Default"/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1688465</wp:posOffset>
                  </wp:positionV>
                  <wp:extent cx="2415540" cy="23723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</w:tcPr>
          <w:p w:rsidR="008F21CF" w:rsidRDefault="00D368D1" w:rsidP="00B86428">
            <w:pPr>
              <w:pStyle w:val="Default"/>
            </w:pPr>
            <w:r w:rsidRPr="00FE0CB6">
              <w:rPr>
                <w:position w:val="-14"/>
              </w:rPr>
              <w:object w:dxaOrig="1640" w:dyaOrig="400">
                <v:shape id="_x0000_i1037" type="#_x0000_t75" style="width:81.65pt;height:20.4pt" o:ole="">
                  <v:imagedata r:id="rId16" o:title=""/>
                </v:shape>
                <o:OLEObject Type="Embed" ProgID="Equation.DSMT4" ShapeID="_x0000_i1037" DrawAspect="Content" ObjectID="_1629116070" r:id="rId17"/>
              </w:object>
            </w:r>
          </w:p>
          <w:p w:rsidR="00FB6ECD" w:rsidRDefault="00D368D1" w:rsidP="00B86428">
            <w:pPr>
              <w:pStyle w:val="Default"/>
            </w:pPr>
            <w:r w:rsidRPr="00FE0CB6">
              <w:rPr>
                <w:position w:val="-14"/>
              </w:rPr>
              <w:object w:dxaOrig="1120" w:dyaOrig="400">
                <v:shape id="_x0000_i1039" type="#_x0000_t75" style="width:55.9pt;height:20.4pt" o:ole="">
                  <v:imagedata r:id="rId18" o:title=""/>
                </v:shape>
                <o:OLEObject Type="Embed" ProgID="Equation.DSMT4" ShapeID="_x0000_i1039" DrawAspect="Content" ObjectID="_1629116071" r:id="rId19"/>
              </w:object>
            </w:r>
          </w:p>
          <w:p w:rsidR="00FB6ECD" w:rsidRDefault="00FB6ECD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913EBB" w:rsidP="00B86428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1612265</wp:posOffset>
                  </wp:positionV>
                  <wp:extent cx="2499360" cy="245491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4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  <w:p w:rsidR="008F21CF" w:rsidRDefault="008F21CF" w:rsidP="00B86428">
            <w:pPr>
              <w:pStyle w:val="Default"/>
            </w:pPr>
          </w:p>
        </w:tc>
      </w:tr>
      <w:tr w:rsidR="00997ED3" w:rsidTr="00BC1983">
        <w:trPr>
          <w:trHeight w:val="5120"/>
        </w:trPr>
        <w:tc>
          <w:tcPr>
            <w:tcW w:w="4878" w:type="dxa"/>
          </w:tcPr>
          <w:p w:rsidR="00BC1983" w:rsidRDefault="00D368D1" w:rsidP="008D0A0F">
            <w:pPr>
              <w:pStyle w:val="Default"/>
            </w:pPr>
            <w:r w:rsidRPr="00785F40">
              <w:rPr>
                <w:position w:val="-34"/>
              </w:rPr>
              <w:object w:dxaOrig="1920" w:dyaOrig="800">
                <v:shape id="_x0000_i1035" type="#_x0000_t75" style="width:95.65pt;height:39.75pt" o:ole="">
                  <v:imagedata r:id="rId20" o:title=""/>
                </v:shape>
                <o:OLEObject Type="Embed" ProgID="Equation.DSMT4" ShapeID="_x0000_i1035" DrawAspect="Content" ObjectID="_1629116072" r:id="rId21"/>
              </w:object>
            </w: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913EBB" w:rsidP="008D0A0F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605790</wp:posOffset>
                  </wp:positionV>
                  <wp:extent cx="2415540" cy="237236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D73A41" w:rsidRDefault="00D73A41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Default="00F94290" w:rsidP="008D0A0F">
            <w:pPr>
              <w:pStyle w:val="Default"/>
              <w:rPr>
                <w:sz w:val="23"/>
                <w:szCs w:val="23"/>
              </w:rPr>
            </w:pPr>
          </w:p>
          <w:p w:rsidR="00F94290" w:rsidRPr="00AF37CA" w:rsidRDefault="00F94290" w:rsidP="008D0A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27" w:type="dxa"/>
          </w:tcPr>
          <w:p w:rsidR="00BC1983" w:rsidRPr="00BC1983" w:rsidRDefault="00D368D1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Solve: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4x-12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+1&lt;5</m:t>
              </m:r>
            </m:oMath>
          </w:p>
          <w:p w:rsidR="00D73A41" w:rsidRDefault="00913EBB" w:rsidP="004D2EB2">
            <w:pPr>
              <w:widowControl/>
              <w:autoSpaceDE/>
              <w:autoSpaceDN/>
              <w:adjustRightInd/>
              <w:spacing w:before="180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605790</wp:posOffset>
                  </wp:positionV>
                  <wp:extent cx="2415540" cy="237236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290" w:rsidRDefault="00F94290" w:rsidP="004D2EB2">
            <w:pPr>
              <w:widowControl/>
              <w:autoSpaceDE/>
              <w:autoSpaceDN/>
              <w:adjustRightInd/>
              <w:spacing w:before="180"/>
            </w:pPr>
          </w:p>
          <w:p w:rsidR="00F94290" w:rsidRDefault="00F94290" w:rsidP="004D2EB2">
            <w:pPr>
              <w:widowControl/>
              <w:autoSpaceDE/>
              <w:autoSpaceDN/>
              <w:adjustRightInd/>
              <w:spacing w:before="180"/>
            </w:pPr>
          </w:p>
          <w:p w:rsidR="00F94290" w:rsidRDefault="00F94290" w:rsidP="004D2EB2">
            <w:pPr>
              <w:widowControl/>
              <w:autoSpaceDE/>
              <w:autoSpaceDN/>
              <w:adjustRightInd/>
              <w:spacing w:before="180"/>
            </w:pPr>
          </w:p>
          <w:p w:rsidR="00F94290" w:rsidRDefault="00F94290" w:rsidP="004D2EB2">
            <w:pPr>
              <w:widowControl/>
              <w:autoSpaceDE/>
              <w:autoSpaceDN/>
              <w:adjustRightInd/>
              <w:spacing w:before="180"/>
            </w:pPr>
          </w:p>
          <w:p w:rsidR="00D73A41" w:rsidRPr="00997ED3" w:rsidRDefault="00D73A41" w:rsidP="004D2EB2">
            <w:pPr>
              <w:widowControl/>
              <w:autoSpaceDE/>
              <w:autoSpaceDN/>
              <w:adjustRightInd/>
              <w:spacing w:before="180"/>
            </w:pPr>
          </w:p>
        </w:tc>
      </w:tr>
      <w:tr w:rsidR="004D2EB2" w:rsidTr="004D2EB2">
        <w:trPr>
          <w:trHeight w:val="3741"/>
        </w:trPr>
        <w:tc>
          <w:tcPr>
            <w:tcW w:w="4878" w:type="dxa"/>
          </w:tcPr>
          <w:p w:rsidR="00F94290" w:rsidRPr="00B70F84" w:rsidRDefault="00D368D1" w:rsidP="00F94290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</w:rPr>
            </w:pPr>
            <w:r w:rsidRPr="00FE0CB6">
              <w:rPr>
                <w:position w:val="-14"/>
              </w:rPr>
              <w:object w:dxaOrig="1760" w:dyaOrig="400">
                <v:shape id="_x0000_i1051" type="#_x0000_t75" style="width:88.1pt;height:20.4pt" o:ole="">
                  <v:imagedata r:id="rId22" o:title=""/>
                </v:shape>
                <o:OLEObject Type="Embed" ProgID="Equation.DSMT4" ShapeID="_x0000_i1051" DrawAspect="Content" ObjectID="_1629116073" r:id="rId23"/>
              </w:object>
            </w:r>
          </w:p>
          <w:p w:rsidR="00F94290" w:rsidRPr="00B70F84" w:rsidRDefault="00BC1983" w:rsidP="00F94290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</w:rPr>
            </w:pPr>
            <w:r w:rsidRPr="00FE0CB6">
              <w:rPr>
                <w:position w:val="-14"/>
              </w:rPr>
              <w:object w:dxaOrig="1640" w:dyaOrig="400">
                <v:shape id="_x0000_i1048" type="#_x0000_t75" style="width:81.65pt;height:20.4pt" o:ole="">
                  <v:imagedata r:id="rId24" o:title=""/>
                </v:shape>
                <o:OLEObject Type="Embed" ProgID="Equation.DSMT4" ShapeID="_x0000_i1048" DrawAspect="Content" ObjectID="_1629116074" r:id="rId25"/>
              </w:object>
            </w:r>
          </w:p>
          <w:p w:rsidR="00F94290" w:rsidRPr="00B70F84" w:rsidRDefault="00F94290" w:rsidP="00F94290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textAlignment w:val="baseline"/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F94290" w:rsidRPr="00B70F84" w:rsidRDefault="00913EBB" w:rsidP="00BC1983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70F84">
              <w:rPr>
                <w:rFonts w:ascii="Arial" w:hAnsi="Arial" w:cs="Arial"/>
                <w:noProof/>
                <w:color w:val="444444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1143000</wp:posOffset>
                  </wp:positionV>
                  <wp:extent cx="2415540" cy="237236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</w:tcPr>
          <w:p w:rsidR="00BC1983" w:rsidRDefault="00913EBB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-3&gt;6</m:t>
              </m:r>
            </m:oMath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C1983" w:rsidRDefault="00913EBB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1143000</wp:posOffset>
                  </wp:positionV>
                  <wp:extent cx="2415540" cy="237236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4D2EB2" w:rsidRPr="00B70F84" w:rsidRDefault="004D2EB2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83" w:rsidTr="00BC1983">
        <w:trPr>
          <w:trHeight w:val="1628"/>
        </w:trPr>
        <w:tc>
          <w:tcPr>
            <w:tcW w:w="10005" w:type="dxa"/>
            <w:gridSpan w:val="2"/>
          </w:tcPr>
          <w:p w:rsidR="00BC1983" w:rsidRDefault="00BC1983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r w:rsidRPr="00FF71FD">
              <w:rPr>
                <w:rFonts w:ascii="Arial" w:hAnsi="Arial" w:cs="Arial"/>
                <w:sz w:val="24"/>
                <w:szCs w:val="24"/>
              </w:rPr>
              <w:t xml:space="preserve">Given the following </w:t>
            </w:r>
            <w:r w:rsidR="00FF71FD">
              <w:rPr>
                <w:rFonts w:ascii="Arial" w:hAnsi="Arial" w:cs="Arial"/>
                <w:sz w:val="24"/>
                <w:szCs w:val="24"/>
              </w:rPr>
              <w:t xml:space="preserve">absolute value inequality, identify a solution that is in the region of possible solutions. </w:t>
            </w:r>
          </w:p>
          <w:p w:rsidR="00FF71FD" w:rsidRDefault="00FF71FD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</w:p>
          <w:p w:rsidR="00FF71FD" w:rsidRPr="00FF71FD" w:rsidRDefault="00FF71FD" w:rsidP="004D2EB2">
            <w:pPr>
              <w:widowControl/>
              <w:autoSpaceDE/>
              <w:autoSpaceDN/>
              <w:adjustRightInd/>
              <w:spacing w:before="180"/>
              <w:rPr>
                <w:rFonts w:ascii="Arial" w:hAnsi="Arial" w:cs="Arial"/>
                <w:sz w:val="24"/>
                <w:szCs w:val="24"/>
              </w:rPr>
            </w:pPr>
            <w:r w:rsidRPr="00FE0CB6">
              <w:rPr>
                <w:position w:val="-14"/>
              </w:rPr>
              <w:object w:dxaOrig="1760" w:dyaOrig="400">
                <v:shape id="_x0000_i1033" type="#_x0000_t75" style="width:88.1pt;height:20.4pt" o:ole="">
                  <v:imagedata r:id="rId26" o:title=""/>
                </v:shape>
                <o:OLEObject Type="Embed" ProgID="Equation.DSMT4" ShapeID="_x0000_i1033" DrawAspect="Content" ObjectID="_1629116075" r:id="rId27"/>
              </w:object>
            </w:r>
          </w:p>
        </w:tc>
      </w:tr>
    </w:tbl>
    <w:p w:rsidR="008D0A0F" w:rsidRDefault="008D0A0F" w:rsidP="008D0A0F">
      <w:pPr>
        <w:pStyle w:val="Default"/>
      </w:pPr>
    </w:p>
    <w:p w:rsidR="00BC1983" w:rsidRDefault="00BC1983" w:rsidP="008D0A0F">
      <w:pPr>
        <w:pStyle w:val="Default"/>
      </w:pPr>
    </w:p>
    <w:p w:rsidR="00BC1983" w:rsidRDefault="00BC1983" w:rsidP="008D0A0F">
      <w:pPr>
        <w:pStyle w:val="Default"/>
      </w:pPr>
    </w:p>
    <w:sectPr w:rsidR="00BC1983" w:rsidSect="00547AC3">
      <w:headerReference w:type="default" r:id="rId28"/>
      <w:type w:val="continuous"/>
      <w:pgSz w:w="11909" w:h="16834"/>
      <w:pgMar w:top="720" w:right="720" w:bottom="720" w:left="126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08" w:rsidRDefault="007F7508" w:rsidP="00BF0D5A">
      <w:r>
        <w:separator/>
      </w:r>
    </w:p>
  </w:endnote>
  <w:endnote w:type="continuationSeparator" w:id="0">
    <w:p w:rsidR="007F7508" w:rsidRDefault="007F7508" w:rsidP="00BF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08" w:rsidRDefault="007F7508" w:rsidP="00BF0D5A">
      <w:r>
        <w:separator/>
      </w:r>
    </w:p>
  </w:footnote>
  <w:footnote w:type="continuationSeparator" w:id="0">
    <w:p w:rsidR="007F7508" w:rsidRDefault="007F7508" w:rsidP="00BF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5A" w:rsidRPr="00B82AE1" w:rsidRDefault="00BF0D5A" w:rsidP="007F7508">
    <w:pPr>
      <w:pStyle w:val="Header"/>
      <w:tabs>
        <w:tab w:val="clear" w:pos="4320"/>
        <w:tab w:val="clear" w:pos="8640"/>
        <w:tab w:val="center" w:pos="6930"/>
        <w:tab w:val="left" w:pos="7470"/>
        <w:tab w:val="left" w:pos="8100"/>
        <w:tab w:val="right" w:pos="10800"/>
      </w:tabs>
      <w:ind w:left="-540" w:right="-628"/>
      <w:rPr>
        <w:rFonts w:ascii="Calibri" w:hAnsi="Calibri"/>
        <w:sz w:val="24"/>
        <w:szCs w:val="24"/>
      </w:rPr>
    </w:pPr>
    <w:r w:rsidRPr="00B82AE1">
      <w:rPr>
        <w:rFonts w:ascii="Calibri" w:hAnsi="Calibri"/>
        <w:sz w:val="24"/>
        <w:szCs w:val="24"/>
      </w:rPr>
      <w:t>H</w:t>
    </w:r>
    <w:r>
      <w:rPr>
        <w:rFonts w:ascii="Calibri" w:hAnsi="Calibri"/>
        <w:sz w:val="24"/>
        <w:szCs w:val="24"/>
      </w:rPr>
      <w:t>N Math III: Unit 1 – Day 5</w:t>
    </w:r>
    <w:r w:rsidRPr="00B82AE1">
      <w:rPr>
        <w:rFonts w:ascii="Calibri" w:hAnsi="Calibri"/>
        <w:sz w:val="24"/>
        <w:szCs w:val="24"/>
      </w:rPr>
      <w:tab/>
      <w:t>Name___________________________</w:t>
    </w:r>
  </w:p>
  <w:p w:rsidR="00BF0D5A" w:rsidRDefault="00BF0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5A" w:rsidRPr="00B82AE1" w:rsidRDefault="00BF0D5A" w:rsidP="00BF0D5A">
    <w:pPr>
      <w:pStyle w:val="Header"/>
      <w:tabs>
        <w:tab w:val="clear" w:pos="4320"/>
        <w:tab w:val="clear" w:pos="8640"/>
        <w:tab w:val="center" w:pos="6930"/>
        <w:tab w:val="left" w:pos="7470"/>
        <w:tab w:val="left" w:pos="8100"/>
        <w:tab w:val="right" w:pos="10800"/>
      </w:tabs>
      <w:ind w:right="-628"/>
      <w:rPr>
        <w:rFonts w:ascii="Calibri" w:hAnsi="Calibri"/>
        <w:sz w:val="24"/>
        <w:szCs w:val="24"/>
      </w:rPr>
    </w:pPr>
    <w:r w:rsidRPr="00B82AE1">
      <w:rPr>
        <w:rFonts w:ascii="Calibri" w:hAnsi="Calibri"/>
        <w:sz w:val="24"/>
        <w:szCs w:val="24"/>
      </w:rPr>
      <w:t>H</w:t>
    </w:r>
    <w:r>
      <w:rPr>
        <w:rFonts w:ascii="Calibri" w:hAnsi="Calibri"/>
        <w:sz w:val="24"/>
        <w:szCs w:val="24"/>
      </w:rPr>
      <w:t>N Math III: Unit 1 – Day 5</w:t>
    </w:r>
    <w:r w:rsidRPr="00B82AE1"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 xml:space="preserve">                                                  </w:t>
    </w:r>
    <w:r w:rsidRPr="00B82AE1">
      <w:rPr>
        <w:rFonts w:ascii="Calibri" w:hAnsi="Calibri"/>
        <w:sz w:val="24"/>
        <w:szCs w:val="24"/>
      </w:rPr>
      <w:t>Name___________________________</w:t>
    </w:r>
  </w:p>
  <w:p w:rsidR="00BF0D5A" w:rsidRDefault="00BF0D5A" w:rsidP="00BF0D5A">
    <w:pPr>
      <w:pStyle w:val="Header"/>
    </w:pPr>
  </w:p>
  <w:p w:rsidR="00BF0D5A" w:rsidRDefault="00BF0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347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2B5"/>
    <w:multiLevelType w:val="hybridMultilevel"/>
    <w:tmpl w:val="BD445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4EE"/>
    <w:multiLevelType w:val="hybridMultilevel"/>
    <w:tmpl w:val="CF4AE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04D"/>
    <w:multiLevelType w:val="hybridMultilevel"/>
    <w:tmpl w:val="F7C4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DFD"/>
    <w:multiLevelType w:val="hybridMultilevel"/>
    <w:tmpl w:val="9B0A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7564"/>
    <w:multiLevelType w:val="multilevel"/>
    <w:tmpl w:val="B3C6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F3BBB"/>
    <w:multiLevelType w:val="hybridMultilevel"/>
    <w:tmpl w:val="8D6E5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FB2"/>
    <w:multiLevelType w:val="singleLevel"/>
    <w:tmpl w:val="073E47DE"/>
    <w:lvl w:ilvl="0">
      <w:start w:val="2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 w15:restartNumberingAfterBreak="0">
    <w:nsid w:val="386D7991"/>
    <w:multiLevelType w:val="hybridMultilevel"/>
    <w:tmpl w:val="12940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6751"/>
    <w:multiLevelType w:val="hybridMultilevel"/>
    <w:tmpl w:val="9C96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4071"/>
    <w:multiLevelType w:val="multilevel"/>
    <w:tmpl w:val="E2DC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7586A"/>
    <w:multiLevelType w:val="singleLevel"/>
    <w:tmpl w:val="3E849E5E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12" w15:restartNumberingAfterBreak="0">
    <w:nsid w:val="568501EF"/>
    <w:multiLevelType w:val="singleLevel"/>
    <w:tmpl w:val="4B36C2D8"/>
    <w:lvl w:ilvl="0">
      <w:start w:val="7"/>
      <w:numFmt w:val="decimal"/>
      <w:lvlText w:val="%1."/>
      <w:legacy w:legacy="1" w:legacySpace="0" w:legacyIndent="254"/>
      <w:lvlJc w:val="left"/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5A390442"/>
    <w:multiLevelType w:val="hybridMultilevel"/>
    <w:tmpl w:val="F8104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8744A1"/>
    <w:multiLevelType w:val="hybridMultilevel"/>
    <w:tmpl w:val="18BC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8D2"/>
    <w:multiLevelType w:val="hybridMultilevel"/>
    <w:tmpl w:val="9E4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C60F5"/>
    <w:multiLevelType w:val="multilevel"/>
    <w:tmpl w:val="CF6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D72E5"/>
    <w:multiLevelType w:val="hybridMultilevel"/>
    <w:tmpl w:val="7B7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0135B"/>
    <w:multiLevelType w:val="hybridMultilevel"/>
    <w:tmpl w:val="8BE2BECA"/>
    <w:lvl w:ilvl="0" w:tplc="336C18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6"/>
    <w:rsid w:val="00011960"/>
    <w:rsid w:val="00072326"/>
    <w:rsid w:val="000900D0"/>
    <w:rsid w:val="000B4A44"/>
    <w:rsid w:val="000D6F4B"/>
    <w:rsid w:val="000E292E"/>
    <w:rsid w:val="001347E3"/>
    <w:rsid w:val="0016143A"/>
    <w:rsid w:val="00172706"/>
    <w:rsid w:val="001C52F6"/>
    <w:rsid w:val="001C5AE7"/>
    <w:rsid w:val="001E3F9E"/>
    <w:rsid w:val="0028681F"/>
    <w:rsid w:val="002E13EB"/>
    <w:rsid w:val="00314A6E"/>
    <w:rsid w:val="00325E00"/>
    <w:rsid w:val="00331194"/>
    <w:rsid w:val="00342443"/>
    <w:rsid w:val="003A3639"/>
    <w:rsid w:val="003E18B2"/>
    <w:rsid w:val="00440EDE"/>
    <w:rsid w:val="00443433"/>
    <w:rsid w:val="00490CC0"/>
    <w:rsid w:val="00496F9F"/>
    <w:rsid w:val="004A7FEF"/>
    <w:rsid w:val="004D2EB2"/>
    <w:rsid w:val="004D671C"/>
    <w:rsid w:val="0051036D"/>
    <w:rsid w:val="00540302"/>
    <w:rsid w:val="00547AC3"/>
    <w:rsid w:val="005734E2"/>
    <w:rsid w:val="0059136E"/>
    <w:rsid w:val="005961E3"/>
    <w:rsid w:val="005C47B4"/>
    <w:rsid w:val="005C7817"/>
    <w:rsid w:val="00624610"/>
    <w:rsid w:val="006D4FF6"/>
    <w:rsid w:val="00714C31"/>
    <w:rsid w:val="0074071B"/>
    <w:rsid w:val="007426A1"/>
    <w:rsid w:val="00785F40"/>
    <w:rsid w:val="007A236D"/>
    <w:rsid w:val="007F7508"/>
    <w:rsid w:val="007F7859"/>
    <w:rsid w:val="00805039"/>
    <w:rsid w:val="00821819"/>
    <w:rsid w:val="00861D80"/>
    <w:rsid w:val="008D0A0F"/>
    <w:rsid w:val="008D4AF4"/>
    <w:rsid w:val="008D53ED"/>
    <w:rsid w:val="008E4C21"/>
    <w:rsid w:val="008F17D0"/>
    <w:rsid w:val="008F21CF"/>
    <w:rsid w:val="008F7954"/>
    <w:rsid w:val="00901145"/>
    <w:rsid w:val="00913EBB"/>
    <w:rsid w:val="00917C80"/>
    <w:rsid w:val="009546A2"/>
    <w:rsid w:val="009560C5"/>
    <w:rsid w:val="00997ED3"/>
    <w:rsid w:val="009D4388"/>
    <w:rsid w:val="009D6EE9"/>
    <w:rsid w:val="00A16298"/>
    <w:rsid w:val="00A32932"/>
    <w:rsid w:val="00A3694F"/>
    <w:rsid w:val="00A5175E"/>
    <w:rsid w:val="00AC13D6"/>
    <w:rsid w:val="00AF37CA"/>
    <w:rsid w:val="00AF54F5"/>
    <w:rsid w:val="00B15093"/>
    <w:rsid w:val="00B264BD"/>
    <w:rsid w:val="00B70F84"/>
    <w:rsid w:val="00B854E0"/>
    <w:rsid w:val="00B86428"/>
    <w:rsid w:val="00BC1983"/>
    <w:rsid w:val="00BF0D5A"/>
    <w:rsid w:val="00BF460D"/>
    <w:rsid w:val="00C93D9E"/>
    <w:rsid w:val="00D11DC5"/>
    <w:rsid w:val="00D368D1"/>
    <w:rsid w:val="00D64C7B"/>
    <w:rsid w:val="00D73A41"/>
    <w:rsid w:val="00D94A09"/>
    <w:rsid w:val="00D967EE"/>
    <w:rsid w:val="00E251D6"/>
    <w:rsid w:val="00EA1701"/>
    <w:rsid w:val="00F94290"/>
    <w:rsid w:val="00FB6ECD"/>
    <w:rsid w:val="00FD2ED9"/>
    <w:rsid w:val="00FE0CB6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44E145D-CDAE-4729-B1E9-62E0F8A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7AC3"/>
    <w:pPr>
      <w:widowControl/>
      <w:autoSpaceDE/>
      <w:autoSpaceDN/>
      <w:adjustRightInd/>
      <w:spacing w:before="100" w:beforeAutospacing="1" w:after="115"/>
    </w:pPr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8D4AF4"/>
    <w:pPr>
      <w:widowControl/>
      <w:autoSpaceDE/>
      <w:autoSpaceDN/>
      <w:adjustRightInd/>
    </w:pPr>
    <w:rPr>
      <w:rFonts w:ascii="Arial" w:eastAsia="Times" w:hAnsi="Arial"/>
      <w:color w:val="000000"/>
      <w:sz w:val="24"/>
      <w:lang w:eastAsia="x-none"/>
    </w:rPr>
  </w:style>
  <w:style w:type="character" w:customStyle="1" w:styleId="BodyTextChar">
    <w:name w:val="Body Text Char"/>
    <w:link w:val="BodyText"/>
    <w:rsid w:val="008D4AF4"/>
    <w:rPr>
      <w:rFonts w:ascii="Arial" w:eastAsia="Times" w:hAnsi="Arial"/>
      <w:color w:val="000000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rsid w:val="008D4AF4"/>
    <w:pPr>
      <w:ind w:left="708"/>
    </w:pPr>
  </w:style>
  <w:style w:type="paragraph" w:customStyle="1" w:styleId="Default">
    <w:name w:val="Default"/>
    <w:rsid w:val="001E3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talic1">
    <w:name w:val="italic1"/>
    <w:rsid w:val="00997ED3"/>
    <w:rPr>
      <w:rFonts w:ascii="inherit" w:hAnsi="inherit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rsid w:val="00997E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997E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97E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997ED3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F94290"/>
  </w:style>
  <w:style w:type="character" w:customStyle="1" w:styleId="katex-mathml">
    <w:name w:val="katex-mathml"/>
    <w:rsid w:val="00F94290"/>
  </w:style>
  <w:style w:type="character" w:customStyle="1" w:styleId="mord">
    <w:name w:val="mord"/>
    <w:rsid w:val="00F94290"/>
  </w:style>
  <w:style w:type="paragraph" w:styleId="Header">
    <w:name w:val="header"/>
    <w:basedOn w:val="Normal"/>
    <w:link w:val="HeaderChar"/>
    <w:rsid w:val="00BF0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D5A"/>
  </w:style>
  <w:style w:type="paragraph" w:styleId="Footer">
    <w:name w:val="footer"/>
    <w:basedOn w:val="Normal"/>
    <w:link w:val="FooterChar"/>
    <w:rsid w:val="00BF0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D5A"/>
  </w:style>
  <w:style w:type="character" w:styleId="PlaceholderText">
    <w:name w:val="Placeholder Text"/>
    <w:basedOn w:val="DefaultParagraphFont"/>
    <w:uiPriority w:val="99"/>
    <w:semiHidden/>
    <w:rsid w:val="00913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2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77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6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21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13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886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13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40506">
      <w:bodyDiv w:val="1"/>
      <w:marLeft w:val="0"/>
      <w:marRight w:val="0"/>
      <w:marTop w:val="0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971">
                      <w:marLeft w:val="0"/>
                      <w:marRight w:val="0"/>
                      <w:marTop w:val="180"/>
                      <w:marBottom w:val="0"/>
                      <w:divBdr>
                        <w:top w:val="single" w:sz="8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0005_hsm11a1_te_02tr.indd</vt:lpstr>
    </vt:vector>
  </TitlesOfParts>
  <Company>Macmillan India Limited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0005_hsm11a1_te_02tr.indd</dc:title>
  <dc:subject/>
  <dc:creator>S.Shanthakumari</dc:creator>
  <cp:keywords/>
  <cp:lastModifiedBy>afischer</cp:lastModifiedBy>
  <cp:revision>2</cp:revision>
  <cp:lastPrinted>2013-07-09T18:46:00Z</cp:lastPrinted>
  <dcterms:created xsi:type="dcterms:W3CDTF">2019-09-04T19:27:00Z</dcterms:created>
  <dcterms:modified xsi:type="dcterms:W3CDTF">2019-09-04T19:27:00Z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